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E0" w:rsidRPr="00675463" w:rsidRDefault="00A975E0" w:rsidP="00A975E0">
      <w:pPr>
        <w:jc w:val="center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     </w:t>
      </w:r>
    </w:p>
    <w:tbl>
      <w:tblPr>
        <w:tblW w:w="10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598"/>
        <w:gridCol w:w="6518"/>
        <w:gridCol w:w="1979"/>
      </w:tblGrid>
      <w:tr w:rsidR="00A975E0" w:rsidTr="00771275">
        <w:trPr>
          <w:trHeight w:val="249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975E0" w:rsidRDefault="00A975E0" w:rsidP="00771275">
            <w:pPr>
              <w:tabs>
                <w:tab w:val="left" w:pos="5400"/>
              </w:tabs>
              <w:spacing w:line="276" w:lineRule="auto"/>
              <w:ind w:right="-288"/>
              <w:jc w:val="both"/>
              <w:rPr>
                <w:rFonts w:ascii="Garamond" w:hAnsi="Garamond"/>
                <w:sz w:val="8"/>
                <w:szCs w:val="8"/>
                <w:lang w:eastAsia="en-US"/>
              </w:rPr>
            </w:pPr>
          </w:p>
          <w:p w:rsidR="00A975E0" w:rsidRDefault="00A975E0" w:rsidP="00771275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noProof/>
                <w:sz w:val="16"/>
                <w:szCs w:val="16"/>
              </w:rPr>
              <w:drawing>
                <wp:inline distT="0" distB="0" distL="0" distR="0">
                  <wp:extent cx="962025" cy="1304925"/>
                  <wp:effectExtent l="0" t="0" r="9525" b="9525"/>
                  <wp:docPr id="2" name="Immagine 2" descr="scip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scip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5E0" w:rsidRDefault="00A975E0" w:rsidP="00771275">
            <w:pPr>
              <w:tabs>
                <w:tab w:val="left" w:pos="5400"/>
              </w:tabs>
              <w:spacing w:line="276" w:lineRule="auto"/>
              <w:jc w:val="both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A975E0" w:rsidRDefault="00A975E0" w:rsidP="00771275">
            <w:pPr>
              <w:tabs>
                <w:tab w:val="left" w:pos="5400"/>
              </w:tabs>
              <w:spacing w:line="276" w:lineRule="auto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 xml:space="preserve"> Scipione Valentini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75E0" w:rsidRDefault="00A975E0" w:rsidP="00771275">
            <w:pPr>
              <w:spacing w:line="276" w:lineRule="auto"/>
              <w:rPr>
                <w:rFonts w:ascii="Garamond" w:hAnsi="Garamond"/>
                <w:b/>
                <w:sz w:val="6"/>
                <w:szCs w:val="6"/>
                <w:lang w:eastAsia="en-US"/>
              </w:rPr>
            </w:pPr>
          </w:p>
          <w:p w:rsidR="00A975E0" w:rsidRDefault="00A975E0" w:rsidP="00771275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A975E0" w:rsidRDefault="00A975E0" w:rsidP="00771275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sz w:val="14"/>
                <w:szCs w:val="14"/>
                <w:lang w:eastAsia="en-U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1758950</wp:posOffset>
                  </wp:positionH>
                  <wp:positionV relativeFrom="paragraph">
                    <wp:posOffset>-276225</wp:posOffset>
                  </wp:positionV>
                  <wp:extent cx="337820" cy="321310"/>
                  <wp:effectExtent l="0" t="0" r="5080" b="2540"/>
                  <wp:wrapSquare wrapText="bothSides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2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b/>
                <w:i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Istituto Comprensivo</w:t>
            </w:r>
            <w:r>
              <w:rPr>
                <w:rFonts w:ascii="Garamond" w:hAnsi="Garamond"/>
                <w:b/>
                <w:i/>
                <w:lang w:eastAsia="en-US"/>
              </w:rPr>
              <w:t xml:space="preserve"> “Scipione Valentini”</w:t>
            </w: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Scuola dell’Infanzia, Primaria e Secondaria di 1° grado</w:t>
            </w: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Via XXIV Maggio,27 – 87045 </w:t>
            </w:r>
            <w:r>
              <w:rPr>
                <w:rFonts w:ascii="Garamond" w:hAnsi="Garamond"/>
                <w:b/>
                <w:lang w:eastAsia="en-US"/>
              </w:rPr>
              <w:t>DIPIGNANO</w:t>
            </w:r>
            <w:r>
              <w:rPr>
                <w:rFonts w:ascii="Garamond" w:hAnsi="Garamond"/>
                <w:lang w:eastAsia="en-US"/>
              </w:rPr>
              <w:t>(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CS</w:t>
            </w:r>
            <w:r>
              <w:rPr>
                <w:rFonts w:ascii="Garamond" w:hAnsi="Garamond"/>
                <w:lang w:eastAsia="en-US"/>
              </w:rPr>
              <w:t xml:space="preserve">) </w:t>
            </w: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 0984/621001  -  FAX 0984/621037</w:t>
            </w:r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ind w:right="-108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E-Mail</w:t>
            </w:r>
            <w:r>
              <w:rPr>
                <w:rFonts w:ascii="Garamond" w:hAnsi="Garamond"/>
                <w:lang w:eastAsia="en-US"/>
              </w:rPr>
              <w:t xml:space="preserve">: </w:t>
            </w:r>
            <w:hyperlink r:id="rId7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csic80200t@istruzione.it -</w:t>
              </w:r>
              <w:r>
                <w:rPr>
                  <w:rStyle w:val="Collegamentoipertestuale"/>
                  <w:rFonts w:ascii="Garamond" w:hAnsi="Garamond"/>
                  <w:i/>
                  <w:color w:val="000000"/>
                  <w:lang w:eastAsia="en-US"/>
                </w:rPr>
                <w:t>E-Mail</w:t>
              </w:r>
            </w:hyperlink>
            <w:r>
              <w:rPr>
                <w:rFonts w:ascii="Garamond" w:hAnsi="Garamond"/>
                <w:i/>
                <w:color w:val="000000"/>
                <w:u w:val="single"/>
                <w:lang w:eastAsia="en-US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Garamond" w:hAnsi="Garamond"/>
                  <w:color w:val="000000"/>
                  <w:lang w:eastAsia="en-US"/>
                </w:rPr>
                <w:t>csic80200t@pec.istruzione.it</w:t>
              </w:r>
            </w:hyperlink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i/>
                <w:lang w:eastAsia="en-US"/>
              </w:rPr>
              <w:t>Sito</w:t>
            </w:r>
            <w:r>
              <w:rPr>
                <w:rFonts w:ascii="Garamond" w:hAnsi="Garamond"/>
                <w:lang w:eastAsia="en-US"/>
              </w:rPr>
              <w:t xml:space="preserve">: </w:t>
            </w:r>
            <w:hyperlink r:id="rId9" w:history="1">
              <w:r w:rsidRPr="00777E70">
                <w:rPr>
                  <w:rStyle w:val="Collegamentoipertestuale"/>
                  <w:rFonts w:ascii="Garamond" w:hAnsi="Garamond"/>
                  <w:lang w:eastAsia="en-US"/>
                </w:rPr>
                <w:t>www.icvalentinidipignano.it</w:t>
              </w:r>
            </w:hyperlink>
          </w:p>
          <w:p w:rsidR="00A975E0" w:rsidRDefault="00A975E0" w:rsidP="00771275">
            <w:pPr>
              <w:tabs>
                <w:tab w:val="left" w:pos="1289"/>
              </w:tabs>
              <w:spacing w:line="276" w:lineRule="auto"/>
              <w:ind w:left="-108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5E0" w:rsidRDefault="00A975E0" w:rsidP="00771275">
            <w:pPr>
              <w:spacing w:line="276" w:lineRule="auto"/>
              <w:rPr>
                <w:rFonts w:ascii="Garamond" w:hAnsi="Garamond"/>
                <w:sz w:val="6"/>
                <w:szCs w:val="6"/>
                <w:lang w:eastAsia="en-US"/>
              </w:rPr>
            </w:pPr>
          </w:p>
          <w:p w:rsidR="00A975E0" w:rsidRDefault="00A975E0" w:rsidP="00771275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1095375" cy="132397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5E0" w:rsidRDefault="00A975E0" w:rsidP="00771275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A975E0" w:rsidRDefault="00A975E0" w:rsidP="00771275">
            <w:pPr>
              <w:spacing w:line="276" w:lineRule="auto"/>
              <w:jc w:val="center"/>
              <w:rPr>
                <w:rFonts w:ascii="Garamond" w:hAnsi="Garamond"/>
                <w:sz w:val="4"/>
                <w:szCs w:val="4"/>
                <w:lang w:eastAsia="en-US"/>
              </w:rPr>
            </w:pPr>
          </w:p>
          <w:p w:rsidR="00A975E0" w:rsidRDefault="00A975E0" w:rsidP="00771275">
            <w:pPr>
              <w:spacing w:line="276" w:lineRule="auto"/>
              <w:jc w:val="center"/>
              <w:rPr>
                <w:rFonts w:ascii="Garamond" w:hAnsi="Garamond"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sz w:val="16"/>
                <w:szCs w:val="16"/>
                <w:lang w:eastAsia="en-US"/>
              </w:rPr>
              <w:t>Panorama di Dipignano</w:t>
            </w:r>
          </w:p>
        </w:tc>
      </w:tr>
    </w:tbl>
    <w:p w:rsidR="00A975E0" w:rsidRPr="00675463" w:rsidRDefault="00A975E0" w:rsidP="00A975E0">
      <w:pPr>
        <w:rPr>
          <w:rFonts w:ascii="Arial Narrow" w:hAnsi="Arial Narrow"/>
          <w:b/>
          <w:sz w:val="24"/>
          <w:szCs w:val="24"/>
          <w:lang w:val="fr-FR"/>
        </w:rPr>
      </w:pPr>
      <w:r w:rsidRPr="00675463">
        <w:rPr>
          <w:rFonts w:ascii="Arial Narrow" w:hAnsi="Arial Narrow"/>
          <w:b/>
          <w:sz w:val="24"/>
          <w:szCs w:val="24"/>
          <w:lang w:val="fr-FR"/>
        </w:rPr>
        <w:t xml:space="preserve">                                                                                               </w:t>
      </w:r>
    </w:p>
    <w:p w:rsidR="00A975E0" w:rsidRDefault="00F33D49" w:rsidP="00A975E0">
      <w:pPr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Prot</w:t>
      </w:r>
      <w:proofErr w:type="spellEnd"/>
      <w:r>
        <w:rPr>
          <w:rFonts w:ascii="Arial Narrow" w:hAnsi="Arial Narrow"/>
          <w:sz w:val="24"/>
          <w:szCs w:val="24"/>
        </w:rPr>
        <w:t>. N. 1667</w:t>
      </w:r>
      <w:r w:rsidR="00A975E0">
        <w:rPr>
          <w:rFonts w:ascii="Arial Narrow" w:hAnsi="Arial Narrow"/>
          <w:sz w:val="24"/>
          <w:szCs w:val="24"/>
        </w:rPr>
        <w:t xml:space="preserve"> A/19 </w:t>
      </w:r>
      <w:r w:rsidR="00A975E0" w:rsidRPr="0067546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A975E0">
        <w:rPr>
          <w:rFonts w:ascii="Arial Narrow" w:hAnsi="Arial Narrow"/>
          <w:sz w:val="24"/>
          <w:szCs w:val="24"/>
        </w:rPr>
        <w:t xml:space="preserve">                     </w:t>
      </w:r>
    </w:p>
    <w:p w:rsidR="00A975E0" w:rsidRPr="00675463" w:rsidRDefault="00A975E0" w:rsidP="00A975E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</w:t>
      </w:r>
      <w:r w:rsidR="00F7428D">
        <w:rPr>
          <w:rFonts w:ascii="Arial Narrow" w:hAnsi="Arial Narrow"/>
          <w:sz w:val="24"/>
          <w:szCs w:val="24"/>
        </w:rPr>
        <w:t xml:space="preserve">                        </w:t>
      </w:r>
      <w:r w:rsidR="00FD1C32">
        <w:rPr>
          <w:rFonts w:ascii="Arial Narrow" w:hAnsi="Arial Narrow"/>
          <w:sz w:val="24"/>
          <w:szCs w:val="24"/>
        </w:rPr>
        <w:t xml:space="preserve">  </w:t>
      </w:r>
      <w:r>
        <w:rPr>
          <w:rFonts w:ascii="Arial Narrow" w:hAnsi="Arial Narrow"/>
          <w:sz w:val="24"/>
          <w:szCs w:val="24"/>
        </w:rPr>
        <w:t xml:space="preserve">  Dipignano </w:t>
      </w:r>
      <w:r w:rsidR="00F7428D">
        <w:rPr>
          <w:rFonts w:ascii="Arial Narrow" w:hAnsi="Arial Narrow"/>
          <w:sz w:val="24"/>
          <w:szCs w:val="24"/>
        </w:rPr>
        <w:t>,</w:t>
      </w:r>
      <w:r w:rsidR="00BC3C48">
        <w:rPr>
          <w:rFonts w:ascii="Arial Narrow" w:hAnsi="Arial Narrow"/>
          <w:sz w:val="24"/>
          <w:szCs w:val="24"/>
        </w:rPr>
        <w:t xml:space="preserve"> </w:t>
      </w:r>
      <w:r w:rsidR="00FD1C32">
        <w:rPr>
          <w:rFonts w:ascii="Arial Narrow" w:hAnsi="Arial Narrow"/>
          <w:sz w:val="24"/>
          <w:szCs w:val="24"/>
        </w:rPr>
        <w:t xml:space="preserve"> 13</w:t>
      </w:r>
      <w:r w:rsidR="00BC3C48">
        <w:rPr>
          <w:rFonts w:ascii="Arial Narrow" w:hAnsi="Arial Narrow"/>
          <w:sz w:val="24"/>
          <w:szCs w:val="24"/>
        </w:rPr>
        <w:t xml:space="preserve"> </w:t>
      </w:r>
      <w:r w:rsidR="00F7428D">
        <w:rPr>
          <w:rFonts w:ascii="Arial Narrow" w:hAnsi="Arial Narrow"/>
          <w:sz w:val="24"/>
          <w:szCs w:val="24"/>
        </w:rPr>
        <w:t>/10/2015</w:t>
      </w:r>
    </w:p>
    <w:p w:rsidR="00A975E0" w:rsidRPr="00675463" w:rsidRDefault="00A975E0" w:rsidP="00A975E0">
      <w:pPr>
        <w:rPr>
          <w:rFonts w:ascii="Arial Narrow" w:hAnsi="Arial Narrow"/>
          <w:iCs/>
          <w:sz w:val="24"/>
          <w:szCs w:val="24"/>
          <w:lang w:val="fr-FR"/>
        </w:rPr>
      </w:pPr>
    </w:p>
    <w:p w:rsidR="00A975E0" w:rsidRPr="00675463" w:rsidRDefault="00A975E0" w:rsidP="00A975E0">
      <w:pPr>
        <w:ind w:left="3540"/>
        <w:rPr>
          <w:rFonts w:ascii="Arial Narrow" w:hAnsi="Arial Narrow"/>
          <w:iCs/>
          <w:sz w:val="24"/>
          <w:szCs w:val="24"/>
          <w:lang w:val="fr-FR"/>
        </w:rPr>
      </w:pPr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                                                                AI </w:t>
      </w:r>
      <w:r>
        <w:rPr>
          <w:rFonts w:ascii="Arial Narrow" w:hAnsi="Arial Narrow"/>
          <w:iCs/>
          <w:sz w:val="24"/>
          <w:szCs w:val="24"/>
          <w:lang w:val="fr-FR"/>
        </w:rPr>
        <w:t>S</w:t>
      </w:r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IGNORI DOCENTI </w:t>
      </w:r>
    </w:p>
    <w:p w:rsidR="00A975E0" w:rsidRPr="00675463" w:rsidRDefault="00A975E0" w:rsidP="00A975E0">
      <w:pPr>
        <w:ind w:left="3540"/>
        <w:rPr>
          <w:rFonts w:ascii="Arial Narrow" w:hAnsi="Arial Narrow"/>
          <w:iCs/>
          <w:sz w:val="24"/>
          <w:szCs w:val="24"/>
          <w:lang w:val="fr-FR"/>
        </w:rPr>
      </w:pPr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     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della</w:t>
      </w:r>
      <w:proofErr w:type="spellEnd"/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Scuola</w:t>
      </w:r>
      <w:proofErr w:type="spellEnd"/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dell’Infanzia</w:t>
      </w:r>
      <w:proofErr w:type="spellEnd"/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–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Primaria</w:t>
      </w:r>
      <w:proofErr w:type="spellEnd"/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e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Secondarai</w:t>
      </w:r>
      <w:proofErr w:type="spellEnd"/>
      <w:r w:rsidRPr="00675463">
        <w:rPr>
          <w:rFonts w:ascii="Arial Narrow" w:hAnsi="Arial Narrow"/>
          <w:iCs/>
          <w:sz w:val="24"/>
          <w:szCs w:val="24"/>
          <w:lang w:val="fr-FR"/>
        </w:rPr>
        <w:t xml:space="preserve"> di 1° </w:t>
      </w:r>
      <w:proofErr w:type="spellStart"/>
      <w:r w:rsidRPr="00675463">
        <w:rPr>
          <w:rFonts w:ascii="Arial Narrow" w:hAnsi="Arial Narrow"/>
          <w:iCs/>
          <w:sz w:val="24"/>
          <w:szCs w:val="24"/>
          <w:lang w:val="fr-FR"/>
        </w:rPr>
        <w:t>grado</w:t>
      </w:r>
      <w:proofErr w:type="spellEnd"/>
    </w:p>
    <w:p w:rsidR="00A975E0" w:rsidRPr="00675463" w:rsidRDefault="00A975E0" w:rsidP="00A975E0">
      <w:pPr>
        <w:ind w:left="7788"/>
        <w:rPr>
          <w:rFonts w:ascii="Arial Narrow" w:hAnsi="Arial Narrow"/>
          <w:iCs/>
          <w:sz w:val="24"/>
          <w:szCs w:val="24"/>
          <w:u w:val="single"/>
          <w:lang w:val="fr-FR"/>
        </w:rPr>
      </w:pPr>
      <w:r w:rsidRPr="00675463">
        <w:rPr>
          <w:rFonts w:ascii="Arial Narrow" w:hAnsi="Arial Narrow"/>
          <w:iCs/>
          <w:sz w:val="24"/>
          <w:szCs w:val="24"/>
          <w:u w:val="single"/>
          <w:lang w:val="fr-FR"/>
        </w:rPr>
        <w:t>LORO SEDI</w:t>
      </w:r>
    </w:p>
    <w:p w:rsidR="00A975E0" w:rsidRPr="00675463" w:rsidRDefault="00A975E0" w:rsidP="00A975E0">
      <w:pPr>
        <w:widowControl w:val="0"/>
        <w:tabs>
          <w:tab w:val="left" w:pos="6300"/>
        </w:tabs>
        <w:jc w:val="both"/>
        <w:rPr>
          <w:rFonts w:ascii="Arial Narrow" w:hAnsi="Arial Narrow"/>
          <w:snapToGrid w:val="0"/>
          <w:sz w:val="24"/>
          <w:szCs w:val="24"/>
          <w:lang w:val="fr-FR"/>
        </w:rPr>
      </w:pPr>
      <w:r w:rsidRPr="00675463">
        <w:rPr>
          <w:rFonts w:ascii="Arial Narrow" w:hAnsi="Arial Narrow"/>
          <w:snapToGrid w:val="0"/>
          <w:sz w:val="24"/>
          <w:szCs w:val="24"/>
          <w:lang w:val="fr-FR"/>
        </w:rPr>
        <w:tab/>
        <w:t xml:space="preserve"> </w:t>
      </w:r>
    </w:p>
    <w:p w:rsidR="00A975E0" w:rsidRPr="00675463" w:rsidRDefault="00A975E0" w:rsidP="00A975E0">
      <w:pPr>
        <w:widowControl w:val="0"/>
        <w:ind w:left="5580"/>
        <w:jc w:val="right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AI GENITORI DEGLI ALUNNI</w:t>
      </w:r>
    </w:p>
    <w:p w:rsidR="00A975E0" w:rsidRPr="00675463" w:rsidRDefault="00A975E0" w:rsidP="00A975E0">
      <w:pPr>
        <w:widowControl w:val="0"/>
        <w:ind w:left="5580"/>
        <w:jc w:val="right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dell'Istituto Comprensivo</w:t>
      </w:r>
    </w:p>
    <w:p w:rsidR="00A975E0" w:rsidRPr="00675463" w:rsidRDefault="00A975E0" w:rsidP="00A975E0">
      <w:pPr>
        <w:widowControl w:val="0"/>
        <w:ind w:left="5580"/>
        <w:jc w:val="right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right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AL Personale ATA</w:t>
      </w:r>
    </w:p>
    <w:p w:rsidR="00A975E0" w:rsidRPr="00675463" w:rsidRDefault="00A975E0" w:rsidP="00A975E0">
      <w:pPr>
        <w:widowControl w:val="0"/>
        <w:jc w:val="right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ind w:left="5580"/>
        <w:jc w:val="right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Alla Commissione Elettorale d’Istituto                                                                                       </w:t>
      </w:r>
    </w:p>
    <w:p w:rsidR="00A975E0" w:rsidRPr="00675463" w:rsidRDefault="00A975E0" w:rsidP="00A975E0">
      <w:pPr>
        <w:widowControl w:val="0"/>
        <w:jc w:val="right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                                                          ALL’ ALBO </w:t>
      </w:r>
    </w:p>
    <w:p w:rsidR="00A975E0" w:rsidRPr="00675463" w:rsidRDefault="00A975E0" w:rsidP="00A975E0">
      <w:pPr>
        <w:ind w:left="7080" w:firstLine="708"/>
        <w:jc w:val="right"/>
        <w:rPr>
          <w:rFonts w:ascii="Arial Narrow" w:hAnsi="Arial Narrow"/>
          <w:iCs/>
          <w:sz w:val="24"/>
          <w:szCs w:val="24"/>
          <w:u w:val="single"/>
          <w:lang w:val="fr-FR"/>
        </w:rPr>
      </w:pPr>
      <w:r w:rsidRPr="00675463">
        <w:rPr>
          <w:rFonts w:ascii="Arial Narrow" w:hAnsi="Arial Narrow"/>
          <w:iCs/>
          <w:sz w:val="24"/>
          <w:szCs w:val="24"/>
          <w:u w:val="single"/>
          <w:lang w:val="fr-FR"/>
        </w:rPr>
        <w:t>Al DGSA</w:t>
      </w:r>
    </w:p>
    <w:p w:rsidR="00A975E0" w:rsidRPr="00675463" w:rsidRDefault="00A975E0" w:rsidP="00A975E0">
      <w:pPr>
        <w:ind w:left="7080" w:firstLine="708"/>
        <w:jc w:val="right"/>
        <w:rPr>
          <w:rFonts w:ascii="Arial Narrow" w:hAnsi="Arial Narrow"/>
          <w:iCs/>
          <w:sz w:val="24"/>
          <w:szCs w:val="24"/>
          <w:u w:val="single"/>
          <w:lang w:val="fr-FR"/>
        </w:rPr>
      </w:pPr>
    </w:p>
    <w:p w:rsidR="00A975E0" w:rsidRPr="00675463" w:rsidRDefault="00A975E0" w:rsidP="00A975E0">
      <w:pPr>
        <w:ind w:left="7080" w:firstLine="708"/>
        <w:jc w:val="right"/>
        <w:rPr>
          <w:rFonts w:ascii="Arial Narrow" w:hAnsi="Arial Narrow"/>
          <w:iCs/>
          <w:sz w:val="24"/>
          <w:szCs w:val="24"/>
          <w:u w:val="single"/>
          <w:lang w:val="fr-FR"/>
        </w:rPr>
      </w:pPr>
      <w:r w:rsidRPr="00675463">
        <w:rPr>
          <w:rFonts w:ascii="Arial Narrow" w:hAnsi="Arial Narrow"/>
          <w:iCs/>
          <w:sz w:val="24"/>
          <w:szCs w:val="24"/>
          <w:u w:val="single"/>
          <w:lang w:val="fr-FR"/>
        </w:rPr>
        <w:t xml:space="preserve">AGLI ATTI   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ind w:left="900" w:hanging="900"/>
        <w:jc w:val="both"/>
        <w:rPr>
          <w:rFonts w:ascii="Arial Narrow" w:hAnsi="Arial Narrow"/>
          <w:b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Oggetto: </w:t>
      </w: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ELEZIONI </w:t>
      </w:r>
      <w:r>
        <w:rPr>
          <w:rFonts w:ascii="Arial Narrow" w:hAnsi="Arial Narrow"/>
          <w:b/>
          <w:snapToGrid w:val="0"/>
          <w:sz w:val="24"/>
          <w:szCs w:val="24"/>
        </w:rPr>
        <w:t>RINNOVO CONSIGLIO D'ISTITUTO (22-23 Novembre 2015</w:t>
      </w: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) 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 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</w:t>
      </w:r>
      <w:r>
        <w:rPr>
          <w:rFonts w:ascii="Arial Narrow" w:hAnsi="Arial Narrow"/>
          <w:snapToGrid w:val="0"/>
          <w:sz w:val="24"/>
          <w:szCs w:val="24"/>
        </w:rPr>
        <w:t xml:space="preserve">       Per  il triennio 2015/16 – 2018/19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tabs>
          <w:tab w:val="left" w:pos="1620"/>
        </w:tabs>
        <w:jc w:val="both"/>
        <w:rPr>
          <w:rFonts w:ascii="Arial Narrow" w:hAnsi="Arial Narrow"/>
          <w:b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A) Commissione elettorale                                         </w:t>
      </w:r>
      <w:r w:rsidRPr="00675463">
        <w:rPr>
          <w:rFonts w:ascii="Arial Narrow" w:hAnsi="Arial Narrow"/>
          <w:snapToGrid w:val="0"/>
          <w:sz w:val="24"/>
          <w:szCs w:val="24"/>
        </w:rPr>
        <w:tab/>
      </w:r>
      <w:r w:rsidRPr="00675463">
        <w:rPr>
          <w:rFonts w:ascii="Arial Narrow" w:hAnsi="Arial Narrow"/>
          <w:snapToGrid w:val="0"/>
          <w:sz w:val="24"/>
          <w:szCs w:val="24"/>
        </w:rPr>
        <w:tab/>
      </w:r>
      <w:r w:rsidRPr="00675463">
        <w:rPr>
          <w:rFonts w:ascii="Arial Narrow" w:hAnsi="Arial Narrow"/>
          <w:snapToGrid w:val="0"/>
          <w:sz w:val="24"/>
          <w:szCs w:val="24"/>
        </w:rPr>
        <w:tab/>
      </w:r>
    </w:p>
    <w:p w:rsidR="00A975E0" w:rsidRPr="00675463" w:rsidRDefault="00A975E0" w:rsidP="00A975E0">
      <w:pPr>
        <w:widowControl w:val="0"/>
        <w:tabs>
          <w:tab w:val="left" w:pos="90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ab/>
        <w:t>B) Seggi elettorali</w:t>
      </w:r>
      <w:r w:rsidRPr="00675463">
        <w:rPr>
          <w:rFonts w:ascii="Arial Narrow" w:hAnsi="Arial Narrow"/>
          <w:snapToGrid w:val="0"/>
          <w:sz w:val="24"/>
          <w:szCs w:val="24"/>
        </w:rPr>
        <w:tab/>
      </w:r>
      <w:r w:rsidRPr="00675463">
        <w:rPr>
          <w:rFonts w:ascii="Arial Narrow" w:hAnsi="Arial Narrow"/>
          <w:snapToGrid w:val="0"/>
          <w:sz w:val="24"/>
          <w:szCs w:val="24"/>
        </w:rPr>
        <w:tab/>
      </w:r>
      <w:r w:rsidRPr="00675463">
        <w:rPr>
          <w:rFonts w:ascii="Arial Narrow" w:hAnsi="Arial Narrow"/>
          <w:snapToGrid w:val="0"/>
          <w:sz w:val="24"/>
          <w:szCs w:val="24"/>
        </w:rPr>
        <w:tab/>
      </w:r>
    </w:p>
    <w:p w:rsidR="00A975E0" w:rsidRPr="00675463" w:rsidRDefault="00A975E0" w:rsidP="00A975E0">
      <w:pPr>
        <w:widowControl w:val="0"/>
        <w:tabs>
          <w:tab w:val="left" w:pos="900"/>
        </w:tabs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ab/>
        <w:t>C) Informazioni e modalità di voto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CONSIGLIO D'ISTITUTO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La consistenza numerica del Consiglio in riferimento alla popolazione scolastica  è determinata in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 n.  14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   unità, di cui: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-n.  06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docenti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-n.  06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genitori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-</w:t>
      </w:r>
      <w:r>
        <w:rPr>
          <w:rFonts w:ascii="Arial Narrow" w:hAnsi="Arial Narrow"/>
          <w:snapToGrid w:val="0"/>
          <w:sz w:val="24"/>
          <w:szCs w:val="24"/>
        </w:rPr>
        <w:t>n.  01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non docenti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-n.1 componente di diritto (Dirigente Scolastico)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Le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operazioni di voto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si svolgeranno domenica</w:t>
      </w:r>
      <w:r>
        <w:rPr>
          <w:rFonts w:ascii="Arial Narrow" w:hAnsi="Arial Narrow"/>
          <w:snapToGrid w:val="0"/>
          <w:sz w:val="24"/>
          <w:szCs w:val="24"/>
        </w:rPr>
        <w:t xml:space="preserve"> ventidue   novembre 2015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(ore 8.00-12.00) e lunedì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23  novembre 2015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  <w:r>
        <w:rPr>
          <w:rFonts w:ascii="Arial Narrow" w:hAnsi="Arial Narrow"/>
          <w:snapToGrid w:val="0"/>
          <w:sz w:val="24"/>
          <w:szCs w:val="24"/>
        </w:rPr>
        <w:t xml:space="preserve">  (ore 8.00-13.30) , nei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  <w:r>
        <w:rPr>
          <w:rFonts w:ascii="Arial Narrow" w:hAnsi="Arial Narrow"/>
          <w:snapToGrid w:val="0"/>
          <w:sz w:val="24"/>
          <w:szCs w:val="24"/>
        </w:rPr>
        <w:t>seggi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di seguito indicato 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CE586B" w:rsidRDefault="00A975E0" w:rsidP="00CE586B">
      <w:pPr>
        <w:pStyle w:val="Paragrafoelenco"/>
        <w:widowControl w:val="0"/>
        <w:numPr>
          <w:ilvl w:val="0"/>
          <w:numId w:val="1"/>
        </w:numPr>
        <w:jc w:val="both"/>
        <w:rPr>
          <w:rFonts w:ascii="Arial Narrow" w:hAnsi="Arial Narrow"/>
          <w:snapToGrid w:val="0"/>
          <w:sz w:val="24"/>
          <w:szCs w:val="24"/>
        </w:rPr>
      </w:pPr>
      <w:r w:rsidRPr="00CE586B">
        <w:rPr>
          <w:rFonts w:ascii="Arial Narrow" w:hAnsi="Arial Narrow"/>
          <w:b/>
          <w:snapToGrid w:val="0"/>
          <w:sz w:val="24"/>
          <w:szCs w:val="24"/>
        </w:rPr>
        <w:t>La commissione elettorale è  costituita dai seguenti membri</w:t>
      </w:r>
      <w:r w:rsidR="00CE586B" w:rsidRPr="00CE586B">
        <w:rPr>
          <w:rFonts w:ascii="Arial Narrow" w:hAnsi="Arial Narrow"/>
          <w:snapToGrid w:val="0"/>
          <w:sz w:val="24"/>
          <w:szCs w:val="24"/>
        </w:rPr>
        <w:t>:</w:t>
      </w:r>
    </w:p>
    <w:p w:rsidR="00CE586B" w:rsidRPr="00CE586B" w:rsidRDefault="00CE586B" w:rsidP="00CE586B">
      <w:pPr>
        <w:pStyle w:val="Paragrafoelenco"/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(   5  -</w:t>
      </w:r>
      <w:r w:rsidRPr="00CE586B">
        <w:rPr>
          <w:rFonts w:ascii="Arial Narrow" w:hAnsi="Arial Narrow"/>
          <w:snapToGrid w:val="0"/>
          <w:sz w:val="24"/>
          <w:szCs w:val="24"/>
        </w:rPr>
        <w:t>Due Docenti-</w:t>
      </w:r>
      <w:r>
        <w:rPr>
          <w:rFonts w:ascii="Arial Narrow" w:hAnsi="Arial Narrow"/>
          <w:snapToGrid w:val="0"/>
          <w:sz w:val="24"/>
          <w:szCs w:val="24"/>
        </w:rPr>
        <w:t xml:space="preserve"> Due genitori- Un Ata –)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1.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Tucci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Lorenza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2.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Cesario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 Eugenia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lastRenderedPageBreak/>
        <w:t xml:space="preserve">3.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Belcastro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Franca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4.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Felicetti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Franncesca</w:t>
      </w:r>
      <w:proofErr w:type="spellEnd"/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5.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Caroldi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Andrea 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B)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Seggi Elettoral</w:t>
      </w:r>
      <w:r>
        <w:rPr>
          <w:rFonts w:ascii="Arial Narrow" w:hAnsi="Arial Narrow"/>
          <w:b/>
          <w:snapToGrid w:val="0"/>
          <w:sz w:val="24"/>
          <w:szCs w:val="24"/>
          <w:u w:val="single"/>
        </w:rPr>
        <w:t>i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: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Default="00A975E0" w:rsidP="00A975E0">
      <w:pPr>
        <w:widowControl w:val="0"/>
        <w:tabs>
          <w:tab w:val="left" w:pos="36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Sono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i</w:t>
      </w:r>
      <w:r>
        <w:rPr>
          <w:rFonts w:ascii="Arial Narrow" w:hAnsi="Arial Narrow"/>
          <w:snapToGrid w:val="0"/>
          <w:sz w:val="24"/>
          <w:szCs w:val="24"/>
        </w:rPr>
        <w:t xml:space="preserve">stituiti n. tre seggi elettorali di cui </w:t>
      </w:r>
    </w:p>
    <w:p w:rsidR="00F7428D" w:rsidRDefault="00A975E0" w:rsidP="00A975E0">
      <w:pPr>
        <w:widowControl w:val="0"/>
        <w:tabs>
          <w:tab w:val="left" w:pos="36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Seggio N.1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presso</w:t>
      </w:r>
      <w:r>
        <w:rPr>
          <w:rFonts w:ascii="Arial Narrow" w:hAnsi="Arial Narrow"/>
          <w:snapToGrid w:val="0"/>
          <w:sz w:val="24"/>
          <w:szCs w:val="24"/>
        </w:rPr>
        <w:t xml:space="preserve"> la 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Sede Scolastica di Dipignano  Centro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</w:p>
    <w:p w:rsidR="00A975E0" w:rsidRDefault="00A975E0" w:rsidP="00A975E0">
      <w:pPr>
        <w:widowControl w:val="0"/>
        <w:tabs>
          <w:tab w:val="left" w:pos="36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Seggio N.2 Presso la sede di Laurignano </w:t>
      </w:r>
    </w:p>
    <w:p w:rsidR="00A975E0" w:rsidRPr="00675463" w:rsidRDefault="00A975E0" w:rsidP="00F7428D">
      <w:pPr>
        <w:widowControl w:val="0"/>
        <w:tabs>
          <w:tab w:val="left" w:pos="36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Seggio N.3 Presso la sede di Paterno Calabro  </w:t>
      </w:r>
    </w:p>
    <w:p w:rsidR="00F7428D" w:rsidRDefault="00F7428D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  </w:t>
      </w:r>
      <w:r>
        <w:rPr>
          <w:rFonts w:ascii="Arial Narrow" w:hAnsi="Arial Narrow"/>
          <w:snapToGrid w:val="0"/>
          <w:sz w:val="24"/>
          <w:szCs w:val="24"/>
        </w:rPr>
        <w:t xml:space="preserve">N.B. I componenti dei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Seggio</w:t>
      </w:r>
      <w:r>
        <w:rPr>
          <w:rFonts w:ascii="Arial Narrow" w:hAnsi="Arial Narrow"/>
          <w:snapToGrid w:val="0"/>
          <w:sz w:val="24"/>
          <w:szCs w:val="24"/>
        </w:rPr>
        <w:t xml:space="preserve"> </w:t>
      </w:r>
      <w:r w:rsidRPr="00675463">
        <w:rPr>
          <w:rFonts w:ascii="Arial Narrow" w:hAnsi="Arial Narrow"/>
          <w:snapToGrid w:val="0"/>
          <w:sz w:val="24"/>
          <w:szCs w:val="24"/>
        </w:rPr>
        <w:t>non possono essere inclusi in liste di candidati.</w:t>
      </w:r>
    </w:p>
    <w:p w:rsidR="00A975E0" w:rsidRPr="00675463" w:rsidRDefault="00A975E0" w:rsidP="00A975E0">
      <w:pPr>
        <w:widowControl w:val="0"/>
        <w:tabs>
          <w:tab w:val="left" w:pos="360"/>
        </w:tabs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tabs>
          <w:tab w:val="left" w:pos="360"/>
        </w:tabs>
        <w:ind w:left="360" w:hanging="360"/>
        <w:jc w:val="both"/>
        <w:rPr>
          <w:rFonts w:ascii="Arial Narrow" w:hAnsi="Arial Narrow"/>
          <w:b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>Composizione del seggio</w:t>
      </w:r>
      <w:r>
        <w:rPr>
          <w:rFonts w:ascii="Arial Narrow" w:hAnsi="Arial Narrow"/>
          <w:b/>
          <w:snapToGrid w:val="0"/>
          <w:sz w:val="24"/>
          <w:szCs w:val="24"/>
        </w:rPr>
        <w:t xml:space="preserve">  N.1  </w:t>
      </w:r>
      <w:r w:rsidR="00F7428D">
        <w:rPr>
          <w:rFonts w:ascii="Arial Narrow" w:hAnsi="Arial Narrow"/>
          <w:b/>
          <w:snapToGrid w:val="0"/>
          <w:sz w:val="24"/>
          <w:szCs w:val="24"/>
        </w:rPr>
        <w:t>Sede-</w:t>
      </w:r>
      <w:r>
        <w:rPr>
          <w:rFonts w:ascii="Arial Narrow" w:hAnsi="Arial Narrow"/>
          <w:b/>
          <w:snapToGrid w:val="0"/>
          <w:sz w:val="24"/>
          <w:szCs w:val="24"/>
        </w:rPr>
        <w:t xml:space="preserve">  Dipignano Centro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Presidente: </w:t>
      </w:r>
      <w:r w:rsidR="007D1898">
        <w:rPr>
          <w:rFonts w:ascii="Arial Narrow" w:hAnsi="Arial Narrow"/>
          <w:snapToGrid w:val="0"/>
          <w:sz w:val="24"/>
          <w:szCs w:val="24"/>
        </w:rPr>
        <w:t>Gatto Giuseppe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Ciardullo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Raffaella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r w:rsidR="007D1898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Ceraudo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Milena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Nel suddetto seggio votano tutti i genitori degli alunni frequentanti: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la Scuola 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Primaria e Secondaria di Dipignano </w:t>
      </w:r>
    </w:p>
    <w:p w:rsidR="00A975E0" w:rsidRPr="00F7428D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 Votano  presso il suddetto seggio, inoltre, </w:t>
      </w:r>
      <w:r w:rsidRPr="00F7428D">
        <w:rPr>
          <w:rFonts w:ascii="Arial Narrow" w:hAnsi="Arial Narrow"/>
          <w:b/>
          <w:snapToGrid w:val="0"/>
          <w:sz w:val="24"/>
          <w:szCs w:val="24"/>
        </w:rPr>
        <w:t xml:space="preserve">tutti i docenti e tutto il personale ATA  in servizio </w:t>
      </w:r>
      <w:r w:rsidR="00F7428D">
        <w:rPr>
          <w:rFonts w:ascii="Arial Narrow" w:hAnsi="Arial Narrow"/>
          <w:b/>
          <w:snapToGrid w:val="0"/>
          <w:sz w:val="24"/>
          <w:szCs w:val="24"/>
        </w:rPr>
        <w:t>n</w:t>
      </w:r>
      <w:r w:rsidR="00F7428D" w:rsidRPr="00F7428D">
        <w:rPr>
          <w:rFonts w:ascii="Arial Narrow" w:hAnsi="Arial Narrow"/>
          <w:b/>
          <w:snapToGrid w:val="0"/>
          <w:sz w:val="24"/>
          <w:szCs w:val="24"/>
        </w:rPr>
        <w:t xml:space="preserve">ell’Istituto Comprensivo </w:t>
      </w:r>
    </w:p>
    <w:p w:rsidR="00F7428D" w:rsidRDefault="00F7428D" w:rsidP="00A975E0">
      <w:pPr>
        <w:widowControl w:val="0"/>
        <w:tabs>
          <w:tab w:val="left" w:pos="360"/>
        </w:tabs>
        <w:ind w:left="360" w:hanging="36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tabs>
          <w:tab w:val="left" w:pos="360"/>
        </w:tabs>
        <w:ind w:left="360" w:hanging="360"/>
        <w:jc w:val="both"/>
        <w:rPr>
          <w:rFonts w:ascii="Arial Narrow" w:hAnsi="Arial Narrow"/>
          <w:b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>Composizione del seggio</w:t>
      </w:r>
      <w:r>
        <w:rPr>
          <w:rFonts w:ascii="Arial Narrow" w:hAnsi="Arial Narrow"/>
          <w:b/>
          <w:snapToGrid w:val="0"/>
          <w:sz w:val="24"/>
          <w:szCs w:val="24"/>
        </w:rPr>
        <w:t xml:space="preserve">  N.2 </w:t>
      </w:r>
      <w:r w:rsidR="00F7428D">
        <w:rPr>
          <w:rFonts w:ascii="Arial Narrow" w:hAnsi="Arial Narrow"/>
          <w:b/>
          <w:snapToGrid w:val="0"/>
          <w:sz w:val="24"/>
          <w:szCs w:val="24"/>
        </w:rPr>
        <w:t>-</w:t>
      </w:r>
      <w:r>
        <w:rPr>
          <w:rFonts w:ascii="Arial Narrow" w:hAnsi="Arial Narrow"/>
          <w:b/>
          <w:snapToGrid w:val="0"/>
          <w:sz w:val="24"/>
          <w:szCs w:val="24"/>
        </w:rPr>
        <w:t xml:space="preserve">Sede   </w:t>
      </w:r>
      <w:r w:rsidR="00F7428D">
        <w:rPr>
          <w:rFonts w:ascii="Arial Narrow" w:hAnsi="Arial Narrow"/>
          <w:b/>
          <w:snapToGrid w:val="0"/>
          <w:sz w:val="24"/>
          <w:szCs w:val="24"/>
        </w:rPr>
        <w:t>Scuola   Primaria Laurignano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Presidente: </w:t>
      </w:r>
      <w:r w:rsidR="007D1898">
        <w:rPr>
          <w:rFonts w:ascii="Arial Narrow" w:hAnsi="Arial Narrow"/>
          <w:snapToGrid w:val="0"/>
          <w:sz w:val="24"/>
          <w:szCs w:val="24"/>
        </w:rPr>
        <w:t>Ruggiero Paola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r w:rsidR="007D1898">
        <w:rPr>
          <w:rFonts w:ascii="Arial Narrow" w:hAnsi="Arial Narrow"/>
          <w:snapToGrid w:val="0"/>
          <w:sz w:val="24"/>
          <w:szCs w:val="24"/>
        </w:rPr>
        <w:t xml:space="preserve">De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Jusi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Leopoldina</w:t>
      </w:r>
      <w:proofErr w:type="spellEnd"/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7D1898">
        <w:rPr>
          <w:rFonts w:ascii="Arial Narrow" w:hAnsi="Arial Narrow"/>
          <w:snapToGrid w:val="0"/>
          <w:sz w:val="24"/>
          <w:szCs w:val="24"/>
        </w:rPr>
        <w:t>Falsetta</w:t>
      </w:r>
      <w:proofErr w:type="spellEnd"/>
      <w:r w:rsidR="007D1898">
        <w:rPr>
          <w:rFonts w:ascii="Arial Narrow" w:hAnsi="Arial Narrow"/>
          <w:snapToGrid w:val="0"/>
          <w:sz w:val="24"/>
          <w:szCs w:val="24"/>
        </w:rPr>
        <w:t xml:space="preserve"> Marcello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Nel suddetto seggio votano tutti i genitori degli alunni frequentanti la Scuola dell’infanzia, la Scuola Primaria e la Scuola Secondaria di 1° grado 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di plessi </w:t>
      </w:r>
      <w:r>
        <w:rPr>
          <w:rFonts w:ascii="Arial Narrow" w:hAnsi="Arial Narrow"/>
          <w:snapToGrid w:val="0"/>
          <w:sz w:val="24"/>
          <w:szCs w:val="24"/>
        </w:rPr>
        <w:t>i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di Laurignano </w:t>
      </w:r>
      <w:r>
        <w:rPr>
          <w:rFonts w:ascii="Arial Narrow" w:hAnsi="Arial Narrow"/>
          <w:snapToGrid w:val="0"/>
          <w:sz w:val="24"/>
          <w:szCs w:val="24"/>
        </w:rPr>
        <w:t>.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Default="00A975E0" w:rsidP="00A975E0">
      <w:pPr>
        <w:widowControl w:val="0"/>
        <w:tabs>
          <w:tab w:val="left" w:pos="360"/>
        </w:tabs>
        <w:ind w:left="360" w:hanging="360"/>
        <w:jc w:val="both"/>
        <w:rPr>
          <w:rFonts w:ascii="Arial Narrow" w:hAnsi="Arial Narrow"/>
          <w:b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>Composizione del seggio</w:t>
      </w:r>
      <w:r>
        <w:rPr>
          <w:rFonts w:ascii="Arial Narrow" w:hAnsi="Arial Narrow"/>
          <w:b/>
          <w:snapToGrid w:val="0"/>
          <w:sz w:val="24"/>
          <w:szCs w:val="24"/>
        </w:rPr>
        <w:t xml:space="preserve">  N.3 Sede  </w:t>
      </w:r>
      <w:r w:rsidR="00F7428D">
        <w:rPr>
          <w:rFonts w:ascii="Arial Narrow" w:hAnsi="Arial Narrow"/>
          <w:b/>
          <w:snapToGrid w:val="0"/>
          <w:sz w:val="24"/>
          <w:szCs w:val="24"/>
        </w:rPr>
        <w:t xml:space="preserve">Scuola Primaria Paterno Calabro </w:t>
      </w:r>
    </w:p>
    <w:p w:rsidR="00A975E0" w:rsidRDefault="00A975E0" w:rsidP="00A975E0">
      <w:pPr>
        <w:widowControl w:val="0"/>
        <w:tabs>
          <w:tab w:val="left" w:pos="360"/>
        </w:tabs>
        <w:ind w:left="360" w:hanging="36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F7428D" w:rsidRPr="00675463" w:rsidRDefault="00F7428D" w:rsidP="00F7428D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Presidente: </w:t>
      </w:r>
      <w:r w:rsidR="007D1898">
        <w:rPr>
          <w:rFonts w:ascii="Arial Narrow" w:hAnsi="Arial Narrow"/>
          <w:snapToGrid w:val="0"/>
          <w:sz w:val="24"/>
          <w:szCs w:val="24"/>
        </w:rPr>
        <w:t>Cassano Emilia</w:t>
      </w:r>
    </w:p>
    <w:p w:rsidR="00F7428D" w:rsidRPr="00675463" w:rsidRDefault="00F7428D" w:rsidP="00F7428D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r w:rsidR="00513A1C">
        <w:rPr>
          <w:rFonts w:ascii="Arial Narrow" w:hAnsi="Arial Narrow"/>
          <w:snapToGrid w:val="0"/>
          <w:sz w:val="24"/>
          <w:szCs w:val="24"/>
        </w:rPr>
        <w:t>Miceli Elena</w:t>
      </w:r>
    </w:p>
    <w:p w:rsidR="00F7428D" w:rsidRDefault="00F7428D" w:rsidP="00F7428D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Scrutatore: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</w:t>
      </w:r>
      <w:proofErr w:type="spellStart"/>
      <w:r w:rsidR="00513A1C">
        <w:rPr>
          <w:rFonts w:ascii="Arial Narrow" w:hAnsi="Arial Narrow"/>
          <w:snapToGrid w:val="0"/>
          <w:sz w:val="24"/>
          <w:szCs w:val="24"/>
        </w:rPr>
        <w:t>Pulice</w:t>
      </w:r>
      <w:proofErr w:type="spellEnd"/>
      <w:r w:rsidR="00513A1C">
        <w:rPr>
          <w:rFonts w:ascii="Arial Narrow" w:hAnsi="Arial Narrow"/>
          <w:snapToGrid w:val="0"/>
          <w:sz w:val="24"/>
          <w:szCs w:val="24"/>
        </w:rPr>
        <w:t xml:space="preserve"> Marianna </w:t>
      </w:r>
    </w:p>
    <w:p w:rsidR="00F7428D" w:rsidRDefault="00F7428D" w:rsidP="00F7428D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Nel suddetto seggio votano tutti i genitori degli alunni frequentanti la Scuola dell’infanzia, la Scuola Primaria e la Scuola Secondaria di 1° grado della sede di Paterno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C)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Informazioni e modalità di voto: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1)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CHI VOTA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- Votano i Genitori degli Alunni dell'Istituto Comprensivo; 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- I docenti dei tre ordini di scuola:  Infanzia, Primaria e secondaria di 1° grado.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- I Docenti con incarico a tempo determinato su supplenza annuale votano e possono essere  votati;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- Il  Personale amministrativo e ausiliario.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- Non hanno diritto all’elettorato attivo e passivo i Docenti su supplenza temporanea;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I genitori  hanno diritto di esprimere un voto ciascuno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(anche se separat</w:t>
      </w:r>
      <w:r w:rsidRPr="00675463">
        <w:rPr>
          <w:rFonts w:ascii="Arial Narrow" w:hAnsi="Arial Narrow"/>
          <w:snapToGrid w:val="0"/>
          <w:sz w:val="24"/>
          <w:szCs w:val="24"/>
        </w:rPr>
        <w:t>i o di</w:t>
      </w:r>
      <w:r w:rsidR="00F7428D">
        <w:rPr>
          <w:rFonts w:ascii="Arial Narrow" w:hAnsi="Arial Narrow"/>
          <w:snapToGrid w:val="0"/>
          <w:sz w:val="24"/>
          <w:szCs w:val="24"/>
        </w:rPr>
        <w:t>vo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rziati).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Vota anche chi fa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legalmente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le veci del</w:t>
      </w:r>
      <w:r w:rsidR="004B2B92">
        <w:rPr>
          <w:rFonts w:ascii="Arial Narrow" w:hAnsi="Arial Narrow"/>
          <w:snapToGrid w:val="0"/>
          <w:sz w:val="24"/>
          <w:szCs w:val="24"/>
        </w:rPr>
        <w:t xml:space="preserve">/i </w:t>
      </w:r>
      <w:bookmarkStart w:id="0" w:name="_GoBack"/>
      <w:bookmarkEnd w:id="0"/>
      <w:r w:rsidR="00F7428D">
        <w:rPr>
          <w:rFonts w:ascii="Arial Narrow" w:hAnsi="Arial Narrow"/>
          <w:snapToGrid w:val="0"/>
          <w:sz w:val="24"/>
          <w:szCs w:val="24"/>
        </w:rPr>
        <w:t>g</w:t>
      </w:r>
      <w:r w:rsidRPr="00675463">
        <w:rPr>
          <w:rFonts w:ascii="Arial Narrow" w:hAnsi="Arial Narrow"/>
          <w:snapToGrid w:val="0"/>
          <w:sz w:val="24"/>
          <w:szCs w:val="24"/>
        </w:rPr>
        <w:t>enitori (es. tutore legale).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2)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COME SI VOTA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Ciascuna categoria elegge i propri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Rappresentant</w:t>
      </w:r>
      <w:r w:rsidRPr="00675463">
        <w:rPr>
          <w:rFonts w:ascii="Arial Narrow" w:hAnsi="Arial Narrow"/>
          <w:snapToGrid w:val="0"/>
          <w:sz w:val="24"/>
          <w:szCs w:val="24"/>
        </w:rPr>
        <w:t>i.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Ogni elettore deve presentarsi munito d</w:t>
      </w:r>
      <w:r w:rsidR="00F7428D">
        <w:rPr>
          <w:rFonts w:ascii="Arial Narrow" w:hAnsi="Arial Narrow"/>
          <w:snapToGrid w:val="0"/>
          <w:sz w:val="24"/>
          <w:szCs w:val="24"/>
        </w:rPr>
        <w:t>i un valido documento  d</w:t>
      </w:r>
      <w:r>
        <w:rPr>
          <w:rFonts w:ascii="Arial Narrow" w:hAnsi="Arial Narrow"/>
          <w:snapToGrid w:val="0"/>
          <w:sz w:val="24"/>
          <w:szCs w:val="24"/>
        </w:rPr>
        <w:t>i riconos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cimento. 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lastRenderedPageBreak/>
        <w:t xml:space="preserve">Il voto è espresso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personalmente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da</w:t>
      </w:r>
      <w:r w:rsidR="00F7428D">
        <w:rPr>
          <w:rFonts w:ascii="Arial Narrow" w:hAnsi="Arial Narrow"/>
          <w:snapToGrid w:val="0"/>
          <w:sz w:val="24"/>
          <w:szCs w:val="24"/>
        </w:rPr>
        <w:t xml:space="preserve"> ciascun elettore mediante una croce sul numero   corrispondente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alla lista prescelta indicata sulla scheda.</w:t>
      </w:r>
    </w:p>
    <w:p w:rsidR="00A975E0" w:rsidRPr="00675463" w:rsidRDefault="00F7428D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La/le prefer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>enza/e per i</w:t>
      </w:r>
      <w:r w:rsidR="001A485C">
        <w:rPr>
          <w:rFonts w:ascii="Arial Narrow" w:hAnsi="Arial Narrow"/>
          <w:snapToGrid w:val="0"/>
          <w:sz w:val="24"/>
          <w:szCs w:val="24"/>
        </w:rPr>
        <w:t>l/i candidato/i va/vanno indicata/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>e mediante una croce accanto al nominativo prescelto, già prestampato.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a)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Caso particolare</w:t>
      </w:r>
      <w:r w:rsidRPr="00675463">
        <w:rPr>
          <w:rFonts w:ascii="Arial Narrow" w:hAnsi="Arial Narrow"/>
          <w:snapToGrid w:val="0"/>
          <w:sz w:val="24"/>
          <w:szCs w:val="24"/>
        </w:rPr>
        <w:t>: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Chi ha più figli nelle scuole dell'Istituto  vota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una sola volta</w:t>
      </w:r>
      <w:r w:rsidR="00A949A1">
        <w:rPr>
          <w:rFonts w:ascii="Arial Narrow" w:hAnsi="Arial Narrow"/>
          <w:snapToGrid w:val="0"/>
          <w:sz w:val="24"/>
          <w:szCs w:val="24"/>
        </w:rPr>
        <w:t>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b) </w:t>
      </w:r>
      <w:r w:rsidRPr="00675463">
        <w:rPr>
          <w:rFonts w:ascii="Arial Narrow" w:hAnsi="Arial Narrow"/>
          <w:snapToGrid w:val="0"/>
          <w:sz w:val="24"/>
          <w:szCs w:val="24"/>
          <w:u w:val="single"/>
        </w:rPr>
        <w:t>Preferenze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per i candidati: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-GENITORI :esprimono fino a 2 preferenze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-DOCENTI: esprimono 2 preferenze</w:t>
      </w:r>
    </w:p>
    <w:p w:rsidR="00A975E0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</w:t>
      </w:r>
      <w:r w:rsidR="00BC3C48">
        <w:rPr>
          <w:rFonts w:ascii="Arial Narrow" w:hAnsi="Arial Narrow"/>
          <w:snapToGrid w:val="0"/>
          <w:sz w:val="24"/>
          <w:szCs w:val="24"/>
        </w:rPr>
        <w:t>-PERS. A.T.A -</w:t>
      </w:r>
      <w:r w:rsidRPr="00675463">
        <w:rPr>
          <w:rFonts w:ascii="Arial Narrow" w:hAnsi="Arial Narrow"/>
          <w:snapToGrid w:val="0"/>
          <w:sz w:val="24"/>
          <w:szCs w:val="24"/>
        </w:rPr>
        <w:t>esprimono 1 preferenza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center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3)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QUANDO SI VOTA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L’Ufficio Scolastico Regionale </w:t>
      </w:r>
      <w:r w:rsidR="00BC3C48">
        <w:rPr>
          <w:rFonts w:ascii="Arial Narrow" w:hAnsi="Arial Narrow"/>
          <w:snapToGrid w:val="0"/>
          <w:sz w:val="24"/>
          <w:szCs w:val="24"/>
        </w:rPr>
        <w:t>per la Calabria  con c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omunicazione </w:t>
      </w:r>
      <w:proofErr w:type="spellStart"/>
      <w:r w:rsidR="00BC3C48" w:rsidRPr="00727174">
        <w:rPr>
          <w:rFonts w:ascii="Arial" w:hAnsi="Arial" w:cs="Arial"/>
          <w:color w:val="000000"/>
        </w:rPr>
        <w:t>Prot</w:t>
      </w:r>
      <w:proofErr w:type="spellEnd"/>
      <w:r w:rsidR="00BC3C48" w:rsidRPr="00727174">
        <w:rPr>
          <w:rFonts w:ascii="Arial" w:hAnsi="Arial" w:cs="Arial"/>
          <w:color w:val="000000"/>
        </w:rPr>
        <w:t xml:space="preserve">. AOOODRCAL/N.11601 del 29/10/2015 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ha fissato le seguenti date  ed orari: </w:t>
      </w:r>
      <w:r w:rsidRPr="00675463">
        <w:rPr>
          <w:rFonts w:ascii="Arial Narrow" w:hAnsi="Arial Narrow"/>
          <w:snapToGrid w:val="0"/>
          <w:sz w:val="24"/>
          <w:szCs w:val="24"/>
        </w:rPr>
        <w:tab/>
      </w:r>
    </w:p>
    <w:p w:rsidR="00A975E0" w:rsidRPr="00675463" w:rsidRDefault="00A975E0" w:rsidP="00A975E0">
      <w:pPr>
        <w:widowControl w:val="0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snapToGrid w:val="0"/>
          <w:sz w:val="24"/>
          <w:szCs w:val="24"/>
        </w:rPr>
        <w:tab/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DOMENICA </w:t>
      </w:r>
      <w:r w:rsidR="005E7434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22</w:t>
      </w:r>
      <w:r w:rsidR="00A949A1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</w:t>
      </w:r>
      <w:r w:rsidR="005E7434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</w:t>
      </w:r>
      <w:r w:rsidR="00A949A1">
        <w:rPr>
          <w:rFonts w:ascii="Arial Narrow" w:hAnsi="Arial Narrow"/>
          <w:b/>
          <w:snapToGrid w:val="0"/>
          <w:sz w:val="24"/>
          <w:szCs w:val="24"/>
          <w:u w:val="single"/>
        </w:rPr>
        <w:t>Novembre 2015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DALLE ORE 8.00 ALLE ORE 12.00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</w:p>
    <w:p w:rsidR="00A975E0" w:rsidRPr="00B52F5D" w:rsidRDefault="00A975E0" w:rsidP="00B52F5D">
      <w:pPr>
        <w:widowControl w:val="0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</w:t>
      </w:r>
      <w:r w:rsidR="00A949A1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LUNEDI'   </w:t>
      </w:r>
      <w:r w:rsidR="005E7434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23 </w:t>
      </w:r>
      <w:r w:rsidR="00A949A1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</w:t>
      </w:r>
      <w:r w:rsidR="005E7434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  N</w:t>
      </w:r>
      <w:r w:rsidR="00A949A1">
        <w:rPr>
          <w:rFonts w:ascii="Arial Narrow" w:hAnsi="Arial Narrow"/>
          <w:b/>
          <w:snapToGrid w:val="0"/>
          <w:sz w:val="24"/>
          <w:szCs w:val="24"/>
          <w:u w:val="single"/>
        </w:rPr>
        <w:t>ovembre 2015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 xml:space="preserve">   DALLE ORE 8.00 ALLE ORE 13.30</w:t>
      </w:r>
      <w:permStart w:id="0" w:edGrp="everyone"/>
      <w:permEnd w:id="0"/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b/>
          <w:snapToGrid w:val="0"/>
          <w:sz w:val="24"/>
          <w:szCs w:val="24"/>
        </w:rPr>
        <w:t xml:space="preserve">4) </w:t>
      </w: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INVITO AL VOTO</w:t>
      </w:r>
    </w:p>
    <w:p w:rsidR="00A975E0" w:rsidRPr="00675463" w:rsidRDefault="00A975E0" w:rsidP="00A975E0">
      <w:pPr>
        <w:widowControl w:val="0"/>
        <w:ind w:firstLine="36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Votare nelle elezioni scolastiche significa affermare la volontà di partecipare e di rinnovare </w:t>
      </w:r>
      <w:smartTag w:uri="urn:schemas-microsoft-com:office:smarttags" w:element="PersonName">
        <w:smartTagPr>
          <w:attr w:name="ProductID" w:val="la Scuola"/>
        </w:smartTagPr>
        <w:r w:rsidRPr="00675463">
          <w:rPr>
            <w:rFonts w:ascii="Arial Narrow" w:hAnsi="Arial Narrow"/>
            <w:snapToGrid w:val="0"/>
            <w:sz w:val="24"/>
            <w:szCs w:val="24"/>
          </w:rPr>
          <w:t>la Scuola</w:t>
        </w:r>
      </w:smartTag>
      <w:r w:rsidRPr="00675463">
        <w:rPr>
          <w:rFonts w:ascii="Arial Narrow" w:hAnsi="Arial Narrow"/>
          <w:snapToGrid w:val="0"/>
          <w:sz w:val="24"/>
          <w:szCs w:val="24"/>
        </w:rPr>
        <w:t xml:space="preserve"> e </w:t>
      </w:r>
      <w:smartTag w:uri="urn:schemas-microsoft-com:office:smarttags" w:element="PersonName">
        <w:smartTagPr>
          <w:attr w:name="ProductID" w:val="la Societ￠"/>
        </w:smartTagPr>
        <w:r w:rsidRPr="00675463">
          <w:rPr>
            <w:rFonts w:ascii="Arial Narrow" w:hAnsi="Arial Narrow"/>
            <w:snapToGrid w:val="0"/>
            <w:sz w:val="24"/>
            <w:szCs w:val="24"/>
          </w:rPr>
          <w:t>la Società</w:t>
        </w:r>
      </w:smartTag>
      <w:r w:rsidRPr="00675463">
        <w:rPr>
          <w:rFonts w:ascii="Arial Narrow" w:hAnsi="Arial Narrow"/>
          <w:snapToGrid w:val="0"/>
          <w:sz w:val="24"/>
          <w:szCs w:val="24"/>
        </w:rPr>
        <w:t xml:space="preserve">, significa impegnarsi direttamente per migliorare il servizio scolastico e per ampliare le opportunità educative e di formazione dei propri figli e degli alunni tutti. Si tratta di obiettivi comuni ai Genitori ed alla </w:t>
      </w:r>
      <w:r>
        <w:rPr>
          <w:rFonts w:ascii="Arial Narrow" w:hAnsi="Arial Narrow"/>
          <w:snapToGrid w:val="0"/>
          <w:sz w:val="24"/>
          <w:szCs w:val="24"/>
        </w:rPr>
        <w:t xml:space="preserve">Scuola, 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si tratta di DIRITTI fondamentali che tutti dobbiamo garantire alle giovani generazioni.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Default="00A975E0" w:rsidP="00A975E0">
      <w:pPr>
        <w:widowControl w:val="0"/>
        <w:jc w:val="both"/>
        <w:rPr>
          <w:rFonts w:ascii="Arial Narrow" w:hAnsi="Arial Narrow"/>
          <w:b/>
          <w:snapToGrid w:val="0"/>
          <w:sz w:val="24"/>
          <w:szCs w:val="24"/>
          <w:u w:val="single"/>
        </w:rPr>
      </w:pPr>
      <w:r w:rsidRPr="00675463">
        <w:rPr>
          <w:rFonts w:ascii="Arial Narrow" w:hAnsi="Arial Narrow"/>
          <w:b/>
          <w:snapToGrid w:val="0"/>
          <w:sz w:val="24"/>
          <w:szCs w:val="24"/>
          <w:u w:val="single"/>
        </w:rPr>
        <w:t>PROSPETTO RIASSUNTIVO</w:t>
      </w:r>
    </w:p>
    <w:p w:rsidR="00BC3C48" w:rsidRPr="00675463" w:rsidRDefault="00BC3C48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COMPONENTE    </w:t>
      </w:r>
      <w:r w:rsidRPr="00675463">
        <w:rPr>
          <w:rFonts w:ascii="Arial Narrow" w:hAnsi="Arial Narrow"/>
          <w:snapToGrid w:val="0"/>
          <w:sz w:val="24"/>
          <w:szCs w:val="24"/>
        </w:rPr>
        <w:tab/>
        <w:t xml:space="preserve">    CANDIDATI                </w:t>
      </w:r>
      <w:proofErr w:type="spellStart"/>
      <w:r w:rsidRPr="00675463">
        <w:rPr>
          <w:rFonts w:ascii="Arial Narrow" w:hAnsi="Arial Narrow"/>
          <w:snapToGrid w:val="0"/>
          <w:sz w:val="24"/>
          <w:szCs w:val="24"/>
        </w:rPr>
        <w:t>CANDIDATI</w:t>
      </w:r>
      <w:proofErr w:type="spellEnd"/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PREFERENZE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</w:t>
      </w:r>
      <w:r w:rsidRPr="00675463">
        <w:rPr>
          <w:rFonts w:ascii="Arial Narrow" w:hAnsi="Arial Narrow"/>
          <w:snapToGrid w:val="0"/>
          <w:sz w:val="24"/>
          <w:szCs w:val="24"/>
        </w:rPr>
        <w:tab/>
        <w:t>IN LISTA (N.MAX)     ELEGGIBILI (N.MAX)              (N.MAX)</w:t>
      </w:r>
    </w:p>
    <w:p w:rsidR="00A975E0" w:rsidRPr="00675463" w:rsidRDefault="00A975E0" w:rsidP="00A975E0">
      <w:pPr>
        <w:widowControl w:val="0"/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>________________________________________________________________________________</w:t>
      </w:r>
    </w:p>
    <w:p w:rsidR="00A975E0" w:rsidRPr="00675463" w:rsidRDefault="00F33D49" w:rsidP="00A975E0">
      <w:pPr>
        <w:widowControl w:val="0"/>
        <w:tabs>
          <w:tab w:val="left" w:pos="2880"/>
          <w:tab w:val="left" w:pos="540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GENITORI</w:t>
      </w:r>
      <w:r>
        <w:rPr>
          <w:rFonts w:ascii="Arial Narrow" w:hAnsi="Arial Narrow"/>
          <w:snapToGrid w:val="0"/>
          <w:sz w:val="24"/>
          <w:szCs w:val="24"/>
        </w:rPr>
        <w:tab/>
        <w:t xml:space="preserve">  12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</w:t>
      </w:r>
      <w:r>
        <w:rPr>
          <w:rFonts w:ascii="Arial Narrow" w:hAnsi="Arial Narrow"/>
          <w:snapToGrid w:val="0"/>
          <w:sz w:val="24"/>
          <w:szCs w:val="24"/>
        </w:rPr>
        <w:t>06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       02</w:t>
      </w:r>
    </w:p>
    <w:p w:rsidR="00A975E0" w:rsidRPr="00675463" w:rsidRDefault="00F33D49" w:rsidP="00A975E0">
      <w:pPr>
        <w:widowControl w:val="0"/>
        <w:tabs>
          <w:tab w:val="left" w:pos="2880"/>
        </w:tabs>
        <w:jc w:val="both"/>
        <w:rPr>
          <w:rFonts w:ascii="Arial Narrow" w:hAnsi="Arial Narrow"/>
          <w:snapToGrid w:val="0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>DOCENTI</w:t>
      </w:r>
      <w:r>
        <w:rPr>
          <w:rFonts w:ascii="Arial Narrow" w:hAnsi="Arial Narrow"/>
          <w:snapToGrid w:val="0"/>
          <w:sz w:val="24"/>
          <w:szCs w:val="24"/>
        </w:rPr>
        <w:tab/>
        <w:t xml:space="preserve">  12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</w:t>
      </w:r>
      <w:r>
        <w:rPr>
          <w:rFonts w:ascii="Arial Narrow" w:hAnsi="Arial Narrow"/>
          <w:snapToGrid w:val="0"/>
          <w:sz w:val="24"/>
          <w:szCs w:val="24"/>
        </w:rPr>
        <w:t>06</w:t>
      </w:r>
      <w:r w:rsidR="00A975E0"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       02</w:t>
      </w:r>
    </w:p>
    <w:p w:rsidR="00A975E0" w:rsidRPr="00675463" w:rsidRDefault="00A975E0" w:rsidP="00A975E0">
      <w:pPr>
        <w:widowControl w:val="0"/>
        <w:tabs>
          <w:tab w:val="left" w:pos="2880"/>
        </w:tabs>
        <w:jc w:val="both"/>
        <w:rPr>
          <w:rFonts w:ascii="Arial Narrow" w:hAnsi="Arial Narrow"/>
          <w:snapToGrid w:val="0"/>
          <w:sz w:val="24"/>
          <w:szCs w:val="24"/>
        </w:rPr>
      </w:pPr>
      <w:r w:rsidRPr="00675463">
        <w:rPr>
          <w:rFonts w:ascii="Arial Narrow" w:hAnsi="Arial Narrow"/>
          <w:snapToGrid w:val="0"/>
          <w:sz w:val="24"/>
          <w:szCs w:val="24"/>
        </w:rPr>
        <w:t xml:space="preserve">PERS. ATA </w:t>
      </w:r>
      <w:r w:rsidRPr="00675463">
        <w:rPr>
          <w:rFonts w:ascii="Arial Narrow" w:hAnsi="Arial Narrow"/>
          <w:snapToGrid w:val="0"/>
          <w:sz w:val="24"/>
          <w:szCs w:val="24"/>
        </w:rPr>
        <w:tab/>
        <w:t xml:space="preserve">  </w:t>
      </w:r>
      <w:r w:rsidR="00BC3C48">
        <w:rPr>
          <w:rFonts w:ascii="Arial Narrow" w:hAnsi="Arial Narrow"/>
          <w:snapToGrid w:val="0"/>
          <w:sz w:val="24"/>
          <w:szCs w:val="24"/>
        </w:rPr>
        <w:t>02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</w:t>
      </w:r>
      <w:r w:rsidR="00BC3C48">
        <w:rPr>
          <w:rFonts w:ascii="Arial Narrow" w:hAnsi="Arial Narrow"/>
          <w:snapToGrid w:val="0"/>
          <w:sz w:val="24"/>
          <w:szCs w:val="24"/>
        </w:rPr>
        <w:t>01</w:t>
      </w:r>
      <w:r w:rsidRPr="00675463">
        <w:rPr>
          <w:rFonts w:ascii="Arial Narrow" w:hAnsi="Arial Narrow"/>
          <w:snapToGrid w:val="0"/>
          <w:sz w:val="24"/>
          <w:szCs w:val="24"/>
        </w:rPr>
        <w:t xml:space="preserve">                                          01 </w:t>
      </w:r>
    </w:p>
    <w:p w:rsidR="00A975E0" w:rsidRPr="00675463" w:rsidRDefault="00A975E0" w:rsidP="00A975E0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widowControl w:val="0"/>
        <w:rPr>
          <w:rFonts w:ascii="Arial Narrow" w:hAnsi="Arial Narrow"/>
          <w:snapToGrid w:val="0"/>
          <w:sz w:val="24"/>
          <w:szCs w:val="24"/>
        </w:rPr>
      </w:pPr>
    </w:p>
    <w:p w:rsidR="00A975E0" w:rsidRPr="00675463" w:rsidRDefault="00A975E0" w:rsidP="00A975E0">
      <w:pPr>
        <w:tabs>
          <w:tab w:val="left" w:pos="6663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675463">
        <w:tab/>
      </w:r>
      <w:r w:rsidR="00BC3C48">
        <w:t xml:space="preserve">       </w:t>
      </w:r>
      <w:r w:rsidRPr="00675463">
        <w:rPr>
          <w:rFonts w:ascii="Arial Narrow" w:hAnsi="Arial Narrow"/>
          <w:sz w:val="24"/>
          <w:szCs w:val="24"/>
        </w:rPr>
        <w:t>Il dirigente</w:t>
      </w:r>
    </w:p>
    <w:p w:rsidR="00A975E0" w:rsidRDefault="00A975E0" w:rsidP="00A975E0">
      <w:pPr>
        <w:tabs>
          <w:tab w:val="left" w:pos="6663"/>
        </w:tabs>
        <w:ind w:firstLine="426"/>
        <w:jc w:val="both"/>
        <w:rPr>
          <w:rFonts w:ascii="Arial Narrow" w:hAnsi="Arial Narrow"/>
          <w:sz w:val="24"/>
          <w:szCs w:val="24"/>
        </w:rPr>
      </w:pPr>
      <w:r w:rsidRPr="00675463">
        <w:rPr>
          <w:rFonts w:ascii="Arial Narrow" w:hAnsi="Arial Narrow"/>
          <w:sz w:val="24"/>
          <w:szCs w:val="24"/>
        </w:rPr>
        <w:t xml:space="preserve">            </w:t>
      </w: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</w:t>
      </w:r>
      <w:r w:rsidRPr="0067546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</w:t>
      </w:r>
      <w:r w:rsidRPr="00675463">
        <w:rPr>
          <w:rFonts w:ascii="Arial Narrow" w:hAnsi="Arial Narrow"/>
          <w:sz w:val="24"/>
          <w:szCs w:val="24"/>
        </w:rPr>
        <w:t xml:space="preserve">   - Franca Lucia Perri- </w:t>
      </w: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p w:rsidR="00A975E0" w:rsidRDefault="00A975E0" w:rsidP="00A975E0">
      <w:pPr>
        <w:tabs>
          <w:tab w:val="left" w:pos="6663"/>
        </w:tabs>
        <w:jc w:val="both"/>
        <w:rPr>
          <w:rFonts w:ascii="Arial Narrow" w:hAnsi="Arial Narrow"/>
          <w:sz w:val="24"/>
          <w:szCs w:val="24"/>
        </w:rPr>
      </w:pPr>
    </w:p>
    <w:sectPr w:rsidR="00A975E0" w:rsidSect="005F70AA">
      <w:pgSz w:w="11906" w:h="16838"/>
      <w:pgMar w:top="1417" w:right="1134" w:bottom="90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48D8"/>
    <w:multiLevelType w:val="hybridMultilevel"/>
    <w:tmpl w:val="3F7E1CE2"/>
    <w:lvl w:ilvl="0" w:tplc="B9403C2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01BD"/>
    <w:multiLevelType w:val="hybridMultilevel"/>
    <w:tmpl w:val="B93605F2"/>
    <w:lvl w:ilvl="0" w:tplc="C21094C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formatting="1" w:enforcement="1"/>
  <w:defaultTabStop w:val="708"/>
  <w:hyphenationZone w:val="283"/>
  <w:characterSpacingControl w:val="doNotCompress"/>
  <w:compat/>
  <w:rsids>
    <w:rsidRoot w:val="00A975E0"/>
    <w:rsid w:val="00071FCE"/>
    <w:rsid w:val="001A485C"/>
    <w:rsid w:val="001B68D4"/>
    <w:rsid w:val="001F0F49"/>
    <w:rsid w:val="004B2B92"/>
    <w:rsid w:val="00513A1C"/>
    <w:rsid w:val="005E7434"/>
    <w:rsid w:val="005F70AA"/>
    <w:rsid w:val="006E141D"/>
    <w:rsid w:val="007D1898"/>
    <w:rsid w:val="00816A12"/>
    <w:rsid w:val="008C2FD3"/>
    <w:rsid w:val="008C4FD4"/>
    <w:rsid w:val="00913182"/>
    <w:rsid w:val="00A94309"/>
    <w:rsid w:val="00A949A1"/>
    <w:rsid w:val="00A975E0"/>
    <w:rsid w:val="00B36A7D"/>
    <w:rsid w:val="00B52F5D"/>
    <w:rsid w:val="00BC3C48"/>
    <w:rsid w:val="00CE586B"/>
    <w:rsid w:val="00DA6887"/>
    <w:rsid w:val="00F33D49"/>
    <w:rsid w:val="00F7428D"/>
    <w:rsid w:val="00FD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975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5E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5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975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5E0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E5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c80200t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0200t@istruzione.it%20-E-Ma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cvalentinidipign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5578</Characters>
  <Application>Microsoft Office Word</Application>
  <DocSecurity>8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FrancaLucia Perri</dc:creator>
  <cp:lastModifiedBy>alunno</cp:lastModifiedBy>
  <cp:revision>2</cp:revision>
  <cp:lastPrinted>2015-10-20T14:19:00Z</cp:lastPrinted>
  <dcterms:created xsi:type="dcterms:W3CDTF">2015-10-20T14:36:00Z</dcterms:created>
  <dcterms:modified xsi:type="dcterms:W3CDTF">2015-10-20T14:36:00Z</dcterms:modified>
</cp:coreProperties>
</file>